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5D1031F5" w:rsidR="00A77981" w:rsidRPr="00A77981" w:rsidRDefault="00244DA4" w:rsidP="00A77981">
      <w:pPr>
        <w:rPr>
          <w:sz w:val="20"/>
          <w:szCs w:val="20"/>
        </w:rPr>
      </w:pPr>
      <w:r>
        <w:rPr>
          <w:sz w:val="20"/>
          <w:szCs w:val="20"/>
        </w:rPr>
        <w:t xml:space="preserve">Zwijndrecht, </w:t>
      </w:r>
      <w:r w:rsidR="00E24C22">
        <w:rPr>
          <w:sz w:val="20"/>
          <w:szCs w:val="20"/>
        </w:rPr>
        <w:t>9</w:t>
      </w:r>
      <w:r w:rsidR="00A77981" w:rsidRPr="00A77981">
        <w:rPr>
          <w:sz w:val="20"/>
          <w:szCs w:val="20"/>
        </w:rPr>
        <w:t xml:space="preserve"> </w:t>
      </w:r>
      <w:r w:rsidR="00E24C22">
        <w:rPr>
          <w:sz w:val="20"/>
          <w:szCs w:val="20"/>
        </w:rPr>
        <w:t>sept</w:t>
      </w:r>
      <w:r w:rsidR="006969FB">
        <w:rPr>
          <w:sz w:val="20"/>
          <w:szCs w:val="20"/>
        </w:rPr>
        <w:t>em</w:t>
      </w:r>
      <w:r w:rsidR="00A77981" w:rsidRPr="00A77981">
        <w:rPr>
          <w:sz w:val="20"/>
          <w:szCs w:val="20"/>
        </w:rPr>
        <w:t>ber 202</w:t>
      </w:r>
      <w:r w:rsidR="00E24C22">
        <w:rPr>
          <w:sz w:val="20"/>
          <w:szCs w:val="20"/>
        </w:rPr>
        <w:t>2</w:t>
      </w:r>
    </w:p>
    <w:p w14:paraId="35DBBB2A" w14:textId="373B1347" w:rsidR="00FE5CEE" w:rsidRPr="0088032D" w:rsidRDefault="00867142" w:rsidP="00D83182">
      <w:pPr>
        <w:pStyle w:val="Kop3"/>
        <w:rPr>
          <w:i/>
          <w:iCs/>
          <w:sz w:val="26"/>
          <w:szCs w:val="26"/>
        </w:rPr>
      </w:pPr>
      <w:r>
        <w:rPr>
          <w:i/>
          <w:iCs/>
          <w:sz w:val="26"/>
          <w:szCs w:val="26"/>
        </w:rPr>
        <w:t>Boekpresentatie Uniek boekenset “De Ommelanden”</w:t>
      </w:r>
    </w:p>
    <w:p w14:paraId="4F220E12" w14:textId="7C33571F" w:rsidR="00A77981" w:rsidRDefault="00A77981"/>
    <w:p w14:paraId="1EC97AD5" w14:textId="368C4222" w:rsidR="00092EA0" w:rsidRDefault="00A67F85" w:rsidP="00D83182">
      <w:pPr>
        <w:pStyle w:val="Geenafstand"/>
        <w:rPr>
          <w:b/>
          <w:bCs/>
          <w:sz w:val="24"/>
          <w:szCs w:val="24"/>
        </w:rPr>
      </w:pPr>
      <w:r>
        <w:rPr>
          <w:b/>
          <w:bCs/>
          <w:sz w:val="24"/>
          <w:szCs w:val="24"/>
        </w:rPr>
        <w:t>“</w:t>
      </w:r>
      <w:r w:rsidR="00867142">
        <w:rPr>
          <w:b/>
          <w:bCs/>
          <w:sz w:val="24"/>
          <w:szCs w:val="24"/>
        </w:rPr>
        <w:t>Het is de hoogste tijd dat weer eens iets moois, iets bijzonders, iets uniek verschijnt in de boekenbranche”, vind</w:t>
      </w:r>
      <w:r>
        <w:rPr>
          <w:b/>
          <w:bCs/>
          <w:sz w:val="24"/>
          <w:szCs w:val="24"/>
        </w:rPr>
        <w:t>t</w:t>
      </w:r>
      <w:r w:rsidR="00867142">
        <w:rPr>
          <w:b/>
          <w:bCs/>
          <w:sz w:val="24"/>
          <w:szCs w:val="24"/>
        </w:rPr>
        <w:t xml:space="preserve"> </w:t>
      </w:r>
      <w:r>
        <w:rPr>
          <w:b/>
          <w:bCs/>
          <w:sz w:val="24"/>
          <w:szCs w:val="24"/>
        </w:rPr>
        <w:t>Weiko Piebes. Hij is de schrijver van “De Ommelanden” dat als onderscheidende ondertitel “een hedendaags historisch reisverslag” draagt. De ondertitel geeft meteen de inhoud van deze boekenset prijs.</w:t>
      </w:r>
      <w:r w:rsidR="00092EA0">
        <w:rPr>
          <w:b/>
          <w:bCs/>
          <w:sz w:val="24"/>
          <w:szCs w:val="24"/>
        </w:rPr>
        <w:t xml:space="preserve"> Zondagmiddag 25 september 2022 tussen 13.30 en 15.30 vindt de boekpresentatie plaats in de kerk van Westerwijtwerd.</w:t>
      </w:r>
    </w:p>
    <w:p w14:paraId="0FC87D4E" w14:textId="77777777" w:rsidR="00092EA0" w:rsidRDefault="00092EA0" w:rsidP="00D83182">
      <w:pPr>
        <w:pStyle w:val="Geenafstand"/>
        <w:rPr>
          <w:b/>
          <w:bCs/>
          <w:sz w:val="24"/>
          <w:szCs w:val="24"/>
        </w:rPr>
      </w:pPr>
    </w:p>
    <w:p w14:paraId="7CD73080" w14:textId="11D1797B" w:rsidR="007F55D3" w:rsidRPr="00D83182" w:rsidRDefault="007F55D3" w:rsidP="007F55D3">
      <w:pPr>
        <w:pStyle w:val="Geenafstand"/>
        <w:rPr>
          <w:b/>
          <w:bCs/>
          <w:sz w:val="22"/>
          <w:szCs w:val="22"/>
        </w:rPr>
      </w:pPr>
      <w:r>
        <w:rPr>
          <w:b/>
          <w:bCs/>
          <w:sz w:val="22"/>
          <w:szCs w:val="22"/>
        </w:rPr>
        <w:t>Een hedendaags historisch reisverslag</w:t>
      </w:r>
    </w:p>
    <w:p w14:paraId="58A23F44" w14:textId="31674DEC" w:rsidR="00A77981" w:rsidRPr="007F55D3" w:rsidRDefault="00F447B0" w:rsidP="00D83182">
      <w:pPr>
        <w:pStyle w:val="Geenafstand"/>
        <w:rPr>
          <w:sz w:val="22"/>
          <w:szCs w:val="22"/>
        </w:rPr>
      </w:pPr>
      <w:r w:rsidRPr="007F55D3">
        <w:rPr>
          <w:sz w:val="22"/>
          <w:szCs w:val="22"/>
        </w:rPr>
        <w:t>Tijdens d</w:t>
      </w:r>
      <w:r w:rsidR="006B563D" w:rsidRPr="007F55D3">
        <w:rPr>
          <w:sz w:val="22"/>
          <w:szCs w:val="22"/>
        </w:rPr>
        <w:t>e</w:t>
      </w:r>
      <w:r w:rsidR="00A77981" w:rsidRPr="007F55D3">
        <w:rPr>
          <w:sz w:val="22"/>
          <w:szCs w:val="22"/>
        </w:rPr>
        <w:t xml:space="preserve"> zomervakanties</w:t>
      </w:r>
      <w:r w:rsidR="006B563D" w:rsidRPr="007F55D3">
        <w:rPr>
          <w:sz w:val="22"/>
          <w:szCs w:val="22"/>
        </w:rPr>
        <w:t xml:space="preserve"> van 2017 en 2018</w:t>
      </w:r>
      <w:r w:rsidR="00A77981" w:rsidRPr="007F55D3">
        <w:rPr>
          <w:sz w:val="22"/>
          <w:szCs w:val="22"/>
        </w:rPr>
        <w:t xml:space="preserve"> reisden </w:t>
      </w:r>
      <w:r w:rsidR="00F31C32" w:rsidRPr="007F55D3">
        <w:rPr>
          <w:sz w:val="22"/>
          <w:szCs w:val="22"/>
        </w:rPr>
        <w:t xml:space="preserve">de inwoners van Zwijndrecht </w:t>
      </w:r>
      <w:r w:rsidR="00A77981" w:rsidRPr="007F55D3">
        <w:rPr>
          <w:sz w:val="22"/>
          <w:szCs w:val="22"/>
        </w:rPr>
        <w:t xml:space="preserve">Heleen van Baalen en Weiko Piebes door </w:t>
      </w:r>
      <w:r w:rsidRPr="007F55D3">
        <w:rPr>
          <w:sz w:val="22"/>
          <w:szCs w:val="22"/>
        </w:rPr>
        <w:t>D</w:t>
      </w:r>
      <w:r w:rsidR="00A77981" w:rsidRPr="007F55D3">
        <w:rPr>
          <w:sz w:val="22"/>
          <w:szCs w:val="22"/>
        </w:rPr>
        <w:t>e Ommelanden</w:t>
      </w:r>
      <w:r w:rsidR="00F31C32" w:rsidRPr="007F55D3">
        <w:rPr>
          <w:sz w:val="22"/>
          <w:szCs w:val="22"/>
        </w:rPr>
        <w:t>.</w:t>
      </w:r>
      <w:r w:rsidR="00A77981" w:rsidRPr="007F55D3">
        <w:rPr>
          <w:sz w:val="22"/>
          <w:szCs w:val="22"/>
        </w:rPr>
        <w:t xml:space="preserve"> </w:t>
      </w:r>
      <w:r w:rsidR="00C07EEB" w:rsidRPr="007F55D3">
        <w:rPr>
          <w:sz w:val="22"/>
          <w:szCs w:val="22"/>
        </w:rPr>
        <w:t>In de r</w:t>
      </w:r>
      <w:r w:rsidR="00A77981" w:rsidRPr="007F55D3">
        <w:rPr>
          <w:sz w:val="22"/>
          <w:szCs w:val="22"/>
        </w:rPr>
        <w:t xml:space="preserve">uim vier jaar </w:t>
      </w:r>
      <w:r w:rsidR="00C07EEB" w:rsidRPr="007F55D3">
        <w:rPr>
          <w:sz w:val="22"/>
          <w:szCs w:val="22"/>
        </w:rPr>
        <w:t xml:space="preserve">die daarop volgden is </w:t>
      </w:r>
      <w:r w:rsidR="007F55D3">
        <w:rPr>
          <w:sz w:val="22"/>
          <w:szCs w:val="22"/>
        </w:rPr>
        <w:t>Weiko zich gaan richten op het onderzoeken en beschrijven van datgene wat ze hebben gezien</w:t>
      </w:r>
      <w:r w:rsidR="00ED5763" w:rsidRPr="007F55D3">
        <w:rPr>
          <w:sz w:val="22"/>
          <w:szCs w:val="22"/>
        </w:rPr>
        <w:t>.</w:t>
      </w:r>
      <w:r w:rsidR="007F55D3">
        <w:rPr>
          <w:sz w:val="22"/>
          <w:szCs w:val="22"/>
        </w:rPr>
        <w:t xml:space="preserve"> Maar ook wat ze hadden kunnen zien, wanneer ze er een paar eeuwen geleden </w:t>
      </w:r>
      <w:r w:rsidR="00D82A97">
        <w:rPr>
          <w:sz w:val="22"/>
          <w:szCs w:val="22"/>
        </w:rPr>
        <w:t>doorheen hadden gereisd. Kortom de geschiedenis van de provincie Groningen door de ogen en met de beelden van nu.</w:t>
      </w:r>
    </w:p>
    <w:p w14:paraId="542529E8" w14:textId="093DF7EF" w:rsidR="009D1CAD" w:rsidRDefault="009D1CAD" w:rsidP="00D83182">
      <w:pPr>
        <w:pStyle w:val="Geenafstand"/>
        <w:rPr>
          <w:sz w:val="22"/>
          <w:szCs w:val="22"/>
        </w:rPr>
      </w:pPr>
    </w:p>
    <w:p w14:paraId="295D44D9" w14:textId="30F50CA3" w:rsidR="00F54FCC" w:rsidRPr="00A939C7" w:rsidRDefault="00A939C7" w:rsidP="00D83182">
      <w:pPr>
        <w:pStyle w:val="Geenafstand"/>
        <w:rPr>
          <w:b/>
          <w:bCs/>
          <w:sz w:val="22"/>
          <w:szCs w:val="22"/>
        </w:rPr>
      </w:pPr>
      <w:r w:rsidRPr="00A939C7">
        <w:rPr>
          <w:b/>
          <w:bCs/>
          <w:sz w:val="22"/>
          <w:szCs w:val="22"/>
        </w:rPr>
        <w:t>Een plaatje</w:t>
      </w:r>
    </w:p>
    <w:p w14:paraId="4E326416" w14:textId="41B3AB7A" w:rsidR="00A939C7" w:rsidRDefault="00A939C7" w:rsidP="00D83182">
      <w:pPr>
        <w:pStyle w:val="Geenafstand"/>
        <w:rPr>
          <w:sz w:val="22"/>
          <w:szCs w:val="22"/>
        </w:rPr>
      </w:pPr>
      <w:r>
        <w:rPr>
          <w:sz w:val="22"/>
          <w:szCs w:val="22"/>
        </w:rPr>
        <w:t xml:space="preserve">Dat </w:t>
      </w:r>
      <w:r w:rsidR="0096276E">
        <w:rPr>
          <w:sz w:val="22"/>
          <w:szCs w:val="22"/>
        </w:rPr>
        <w:t>de Ommelanden</w:t>
      </w:r>
      <w:r>
        <w:rPr>
          <w:sz w:val="22"/>
          <w:szCs w:val="22"/>
        </w:rPr>
        <w:t xml:space="preserve"> een plaatje is, blijkt wel uit de bijna 2500 foto’s die opgenomen zijn </w:t>
      </w:r>
      <w:r w:rsidR="00F447B0">
        <w:rPr>
          <w:sz w:val="22"/>
          <w:szCs w:val="22"/>
        </w:rPr>
        <w:t xml:space="preserve">in </w:t>
      </w:r>
      <w:r w:rsidR="000B3DB0">
        <w:rPr>
          <w:sz w:val="22"/>
          <w:szCs w:val="22"/>
        </w:rPr>
        <w:t>1380</w:t>
      </w:r>
      <w:r>
        <w:rPr>
          <w:sz w:val="22"/>
          <w:szCs w:val="22"/>
        </w:rPr>
        <w:t xml:space="preserve"> pagina’s. De provincie wordt in al haar facetten in beeld gebracht. Of het nu gaat om prachtige kerken met hun soms vrijstaande machtige torens, de soms schattige kerkjes met hun fresco’s of andere particuliere stijlvol gebouwde verblijven, ze zijn soms </w:t>
      </w:r>
      <w:r w:rsidR="00D1658B">
        <w:rPr>
          <w:sz w:val="22"/>
          <w:szCs w:val="22"/>
        </w:rPr>
        <w:t xml:space="preserve">zeer </w:t>
      </w:r>
      <w:r>
        <w:rPr>
          <w:sz w:val="22"/>
          <w:szCs w:val="22"/>
        </w:rPr>
        <w:t>gedetailleerd in beeld gebracht.</w:t>
      </w:r>
    </w:p>
    <w:p w14:paraId="1FF8B8E4" w14:textId="64991837" w:rsidR="00A939C7" w:rsidRDefault="00A939C7" w:rsidP="00D83182">
      <w:pPr>
        <w:pStyle w:val="Geenafstand"/>
        <w:rPr>
          <w:sz w:val="22"/>
          <w:szCs w:val="22"/>
        </w:rPr>
      </w:pPr>
      <w:r>
        <w:rPr>
          <w:sz w:val="22"/>
          <w:szCs w:val="22"/>
        </w:rPr>
        <w:t xml:space="preserve">Maar ook voor de openbare kunstwerken en het landschap is veel aandacht. Met name </w:t>
      </w:r>
      <w:r w:rsidR="00D1658B">
        <w:rPr>
          <w:sz w:val="22"/>
          <w:szCs w:val="22"/>
        </w:rPr>
        <w:t>het</w:t>
      </w:r>
      <w:r>
        <w:rPr>
          <w:sz w:val="22"/>
          <w:szCs w:val="22"/>
        </w:rPr>
        <w:t xml:space="preserve"> prachtig meanderen</w:t>
      </w:r>
      <w:r w:rsidR="00D1658B">
        <w:rPr>
          <w:sz w:val="22"/>
          <w:szCs w:val="22"/>
        </w:rPr>
        <w:t xml:space="preserve"> van de waterwegen worden fraai in beeld gebracht.</w:t>
      </w:r>
    </w:p>
    <w:p w14:paraId="04AB265B" w14:textId="77777777" w:rsidR="00D83182" w:rsidRPr="00D83182" w:rsidRDefault="00D83182" w:rsidP="00D83182">
      <w:pPr>
        <w:pStyle w:val="Geenafstand"/>
        <w:rPr>
          <w:sz w:val="22"/>
          <w:szCs w:val="22"/>
        </w:rPr>
      </w:pPr>
    </w:p>
    <w:p w14:paraId="11AA014F" w14:textId="2ABFA02C" w:rsidR="004F1B78" w:rsidRPr="00D83182" w:rsidRDefault="004F1B78" w:rsidP="00D83182">
      <w:pPr>
        <w:pStyle w:val="Geenafstand"/>
        <w:rPr>
          <w:b/>
          <w:bCs/>
          <w:sz w:val="22"/>
          <w:szCs w:val="22"/>
        </w:rPr>
      </w:pPr>
      <w:r w:rsidRPr="00D83182">
        <w:rPr>
          <w:b/>
          <w:bCs/>
          <w:sz w:val="22"/>
          <w:szCs w:val="22"/>
        </w:rPr>
        <w:t>Tempo</w:t>
      </w:r>
    </w:p>
    <w:p w14:paraId="60B822E2" w14:textId="3D8D33D0" w:rsidR="00FB0BFA" w:rsidRDefault="0025316A" w:rsidP="00D83182">
      <w:pPr>
        <w:pStyle w:val="Geenafstand"/>
        <w:rPr>
          <w:sz w:val="22"/>
          <w:szCs w:val="22"/>
        </w:rPr>
      </w:pPr>
      <w:r>
        <w:rPr>
          <w:sz w:val="22"/>
          <w:szCs w:val="22"/>
        </w:rPr>
        <w:t>Het verhaal grossiert er lustig op los in feitjes en wetenswaardigheden</w:t>
      </w:r>
      <w:r w:rsidR="00D32F5D">
        <w:rPr>
          <w:sz w:val="22"/>
          <w:szCs w:val="22"/>
        </w:rPr>
        <w:t>.</w:t>
      </w:r>
      <w:r w:rsidR="00FB0BFA">
        <w:rPr>
          <w:sz w:val="22"/>
          <w:szCs w:val="22"/>
        </w:rPr>
        <w:t xml:space="preserve"> </w:t>
      </w:r>
      <w:r w:rsidR="0022716B">
        <w:rPr>
          <w:sz w:val="22"/>
          <w:szCs w:val="22"/>
        </w:rPr>
        <w:t>Het blijkt</w:t>
      </w:r>
      <w:r w:rsidR="00FB0BFA">
        <w:rPr>
          <w:sz w:val="22"/>
          <w:szCs w:val="22"/>
        </w:rPr>
        <w:t xml:space="preserve"> </w:t>
      </w:r>
      <w:r w:rsidR="008A307B">
        <w:rPr>
          <w:sz w:val="22"/>
          <w:szCs w:val="22"/>
        </w:rPr>
        <w:t xml:space="preserve">een </w:t>
      </w:r>
      <w:r w:rsidR="00FB0BFA">
        <w:rPr>
          <w:sz w:val="22"/>
          <w:szCs w:val="22"/>
        </w:rPr>
        <w:t>war</w:t>
      </w:r>
      <w:r w:rsidR="00F447B0">
        <w:rPr>
          <w:sz w:val="22"/>
          <w:szCs w:val="22"/>
        </w:rPr>
        <w:t>e</w:t>
      </w:r>
      <w:r w:rsidR="00FB0BFA">
        <w:rPr>
          <w:sz w:val="22"/>
          <w:szCs w:val="22"/>
        </w:rPr>
        <w:t xml:space="preserve"> ontdekkingstocht</w:t>
      </w:r>
      <w:r w:rsidR="00D1658B">
        <w:rPr>
          <w:sz w:val="22"/>
          <w:szCs w:val="22"/>
        </w:rPr>
        <w:t xml:space="preserve"> voor beide reizigers te zijn geworden</w:t>
      </w:r>
      <w:r w:rsidR="00FB0BFA">
        <w:rPr>
          <w:sz w:val="22"/>
          <w:szCs w:val="22"/>
        </w:rPr>
        <w:t>.</w:t>
      </w:r>
      <w:r w:rsidR="00DC7CC0">
        <w:rPr>
          <w:sz w:val="22"/>
          <w:szCs w:val="22"/>
        </w:rPr>
        <w:t xml:space="preserve"> Voor de bezitter van deze set boeken zal dat niet anders zijn.</w:t>
      </w:r>
    </w:p>
    <w:p w14:paraId="3CF064D3" w14:textId="121485A7" w:rsidR="004F1B78" w:rsidRPr="00D83182" w:rsidRDefault="003E5260" w:rsidP="00D83182">
      <w:pPr>
        <w:pStyle w:val="Geenafstand"/>
        <w:rPr>
          <w:sz w:val="22"/>
          <w:szCs w:val="22"/>
        </w:rPr>
      </w:pPr>
      <w:r w:rsidRPr="00D83182">
        <w:rPr>
          <w:sz w:val="22"/>
          <w:szCs w:val="22"/>
        </w:rPr>
        <w:t>De teksten komen zelden tot rust of stilstand, zodat je hongerig en schijnbaar onverzadigbaar doorleest</w:t>
      </w:r>
      <w:r w:rsidR="008A307B">
        <w:rPr>
          <w:sz w:val="22"/>
          <w:szCs w:val="22"/>
        </w:rPr>
        <w:t>, aldus de verzameling lovende woorden van lezers die de achterzijden</w:t>
      </w:r>
      <w:r w:rsidR="00D32F5D">
        <w:rPr>
          <w:sz w:val="22"/>
          <w:szCs w:val="22"/>
        </w:rPr>
        <w:t xml:space="preserve"> van de boeken</w:t>
      </w:r>
      <w:r w:rsidR="008A307B">
        <w:rPr>
          <w:sz w:val="22"/>
          <w:szCs w:val="22"/>
        </w:rPr>
        <w:t xml:space="preserve"> sieren.</w:t>
      </w:r>
    </w:p>
    <w:p w14:paraId="0D0E2E42" w14:textId="079C8382" w:rsidR="003E5260" w:rsidRDefault="003E5260" w:rsidP="00D83182">
      <w:pPr>
        <w:pStyle w:val="Geenafstand"/>
        <w:rPr>
          <w:sz w:val="22"/>
          <w:szCs w:val="22"/>
        </w:rPr>
      </w:pPr>
    </w:p>
    <w:p w14:paraId="0193CD11" w14:textId="194BE19D" w:rsidR="00416312" w:rsidRPr="00D83182" w:rsidRDefault="00DC7CC0" w:rsidP="00416312">
      <w:pPr>
        <w:pStyle w:val="Geenafstand"/>
        <w:rPr>
          <w:b/>
          <w:bCs/>
          <w:sz w:val="22"/>
          <w:szCs w:val="22"/>
        </w:rPr>
      </w:pPr>
      <w:r>
        <w:rPr>
          <w:b/>
          <w:bCs/>
          <w:sz w:val="22"/>
          <w:szCs w:val="22"/>
        </w:rPr>
        <w:t>Reekstitel ‘</w:t>
      </w:r>
      <w:r w:rsidR="00416312">
        <w:rPr>
          <w:b/>
          <w:bCs/>
          <w:sz w:val="22"/>
          <w:szCs w:val="22"/>
        </w:rPr>
        <w:t>Het water verbindt</w:t>
      </w:r>
      <w:r>
        <w:rPr>
          <w:b/>
          <w:bCs/>
          <w:sz w:val="22"/>
          <w:szCs w:val="22"/>
        </w:rPr>
        <w:t>’</w:t>
      </w:r>
    </w:p>
    <w:p w14:paraId="1A6DCE66" w14:textId="25E864AB" w:rsidR="00416312" w:rsidRDefault="00D1658B" w:rsidP="00D83182">
      <w:pPr>
        <w:pStyle w:val="Geenafstand"/>
        <w:rPr>
          <w:sz w:val="22"/>
          <w:szCs w:val="22"/>
        </w:rPr>
      </w:pPr>
      <w:r>
        <w:rPr>
          <w:sz w:val="22"/>
          <w:szCs w:val="22"/>
        </w:rPr>
        <w:t xml:space="preserve">“Tijdens het bezoeken van de vele dorpen viel ons op dat elk dorp </w:t>
      </w:r>
      <w:r w:rsidR="0050419A">
        <w:rPr>
          <w:sz w:val="22"/>
          <w:szCs w:val="22"/>
        </w:rPr>
        <w:t>verbonden is door het water</w:t>
      </w:r>
      <w:r>
        <w:rPr>
          <w:sz w:val="22"/>
          <w:szCs w:val="22"/>
        </w:rPr>
        <w:t xml:space="preserve">”, vertelt Weiko over de </w:t>
      </w:r>
      <w:r w:rsidR="00CD3F2D">
        <w:rPr>
          <w:sz w:val="22"/>
          <w:szCs w:val="22"/>
        </w:rPr>
        <w:t>reeks</w:t>
      </w:r>
      <w:r>
        <w:rPr>
          <w:sz w:val="22"/>
          <w:szCs w:val="22"/>
        </w:rPr>
        <w:t xml:space="preserve">titel van </w:t>
      </w:r>
      <w:r w:rsidRPr="00D1658B">
        <w:rPr>
          <w:i/>
          <w:iCs/>
          <w:sz w:val="22"/>
          <w:szCs w:val="22"/>
        </w:rPr>
        <w:t>De Ommelanden</w:t>
      </w:r>
      <w:r>
        <w:rPr>
          <w:sz w:val="22"/>
          <w:szCs w:val="22"/>
        </w:rPr>
        <w:t xml:space="preserve">. </w:t>
      </w:r>
      <w:r w:rsidR="0050419A">
        <w:rPr>
          <w:sz w:val="22"/>
          <w:szCs w:val="22"/>
        </w:rPr>
        <w:t xml:space="preserve"> “Dat is ook de reden waarom deze </w:t>
      </w:r>
      <w:r w:rsidR="00CD3F2D">
        <w:rPr>
          <w:sz w:val="22"/>
          <w:szCs w:val="22"/>
        </w:rPr>
        <w:t>reeks</w:t>
      </w:r>
      <w:r w:rsidR="0050419A">
        <w:rPr>
          <w:sz w:val="22"/>
          <w:szCs w:val="22"/>
        </w:rPr>
        <w:t xml:space="preserve">, waarvan </w:t>
      </w:r>
      <w:r w:rsidR="0050419A" w:rsidRPr="00D1658B">
        <w:rPr>
          <w:i/>
          <w:iCs/>
          <w:sz w:val="22"/>
          <w:szCs w:val="22"/>
        </w:rPr>
        <w:t>De Ommelanden</w:t>
      </w:r>
      <w:r w:rsidR="0050419A">
        <w:rPr>
          <w:sz w:val="22"/>
          <w:szCs w:val="22"/>
        </w:rPr>
        <w:t xml:space="preserve"> de eerste set is, de </w:t>
      </w:r>
      <w:r w:rsidR="00CD3F2D">
        <w:rPr>
          <w:sz w:val="22"/>
          <w:szCs w:val="22"/>
        </w:rPr>
        <w:t>reeks</w:t>
      </w:r>
      <w:r w:rsidR="0050419A">
        <w:rPr>
          <w:sz w:val="22"/>
          <w:szCs w:val="22"/>
        </w:rPr>
        <w:t xml:space="preserve">titel </w:t>
      </w:r>
      <w:r w:rsidR="0050419A" w:rsidRPr="00D1658B">
        <w:rPr>
          <w:i/>
          <w:iCs/>
          <w:sz w:val="22"/>
          <w:szCs w:val="22"/>
        </w:rPr>
        <w:t>Het water verbindt</w:t>
      </w:r>
      <w:r w:rsidR="0050419A">
        <w:rPr>
          <w:sz w:val="22"/>
          <w:szCs w:val="22"/>
        </w:rPr>
        <w:t xml:space="preserve"> he</w:t>
      </w:r>
      <w:r>
        <w:rPr>
          <w:sz w:val="22"/>
          <w:szCs w:val="22"/>
        </w:rPr>
        <w:t>eft</w:t>
      </w:r>
      <w:r w:rsidR="0050419A">
        <w:rPr>
          <w:sz w:val="22"/>
          <w:szCs w:val="22"/>
        </w:rPr>
        <w:t xml:space="preserve"> meegegeven. Het blijkt namelijk kenmerkend voor ons </w:t>
      </w:r>
      <w:r>
        <w:rPr>
          <w:sz w:val="22"/>
          <w:szCs w:val="22"/>
        </w:rPr>
        <w:t xml:space="preserve">hele </w:t>
      </w:r>
      <w:r w:rsidR="0050419A">
        <w:rPr>
          <w:sz w:val="22"/>
          <w:szCs w:val="22"/>
        </w:rPr>
        <w:t>leefgebied.</w:t>
      </w:r>
      <w:r>
        <w:rPr>
          <w:sz w:val="22"/>
          <w:szCs w:val="22"/>
        </w:rPr>
        <w:t xml:space="preserve"> Ook waar we nu wonen.”</w:t>
      </w:r>
    </w:p>
    <w:p w14:paraId="524173F3" w14:textId="24C651CC" w:rsidR="00FB0BFA" w:rsidRDefault="00CD3F2D" w:rsidP="00FB0BFA">
      <w:pPr>
        <w:pStyle w:val="Geenafstand"/>
        <w:rPr>
          <w:sz w:val="22"/>
          <w:szCs w:val="22"/>
        </w:rPr>
      </w:pPr>
      <w:r w:rsidRPr="00D83182">
        <w:rPr>
          <w:noProof/>
          <w:sz w:val="22"/>
          <w:szCs w:val="22"/>
          <w:lang w:eastAsia="nl-NL"/>
        </w:rPr>
        <w:lastRenderedPageBreak/>
        <mc:AlternateContent>
          <mc:Choice Requires="wps">
            <w:drawing>
              <wp:anchor distT="91440" distB="91440" distL="114300" distR="114300" simplePos="0" relativeHeight="251659264" behindDoc="0" locked="0" layoutInCell="1" allowOverlap="1" wp14:anchorId="3EC8145F" wp14:editId="79AD1448">
                <wp:simplePos x="0" y="0"/>
                <wp:positionH relativeFrom="page">
                  <wp:posOffset>3400425</wp:posOffset>
                </wp:positionH>
                <wp:positionV relativeFrom="paragraph">
                  <wp:posOffset>408940</wp:posOffset>
                </wp:positionV>
                <wp:extent cx="3495675"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89355"/>
                        </a:xfrm>
                        <a:prstGeom prst="rect">
                          <a:avLst/>
                        </a:prstGeom>
                        <a:noFill/>
                        <a:ln w="9525">
                          <a:noFill/>
                          <a:miter lim="800000"/>
                          <a:headEnd/>
                          <a:tailEnd/>
                        </a:ln>
                      </wps:spPr>
                      <wps:txbx>
                        <w:txbxContent>
                          <w:p w14:paraId="0DF780BD" w14:textId="05CAA5F5" w:rsidR="00CD3F2D" w:rsidRPr="0022716B" w:rsidRDefault="00106933" w:rsidP="00CD3F2D">
                            <w:pPr>
                              <w:pBdr>
                                <w:top w:val="single" w:sz="24" w:space="8" w:color="3494BA" w:themeColor="accent1"/>
                                <w:bottom w:val="single" w:sz="24" w:space="8" w:color="3494BA" w:themeColor="accent1"/>
                              </w:pBdr>
                              <w:spacing w:after="0"/>
                              <w:rPr>
                                <w:b/>
                                <w:bCs/>
                                <w:i/>
                                <w:iCs/>
                                <w:color w:val="3494BA" w:themeColor="accent1"/>
                                <w:sz w:val="20"/>
                                <w:szCs w:val="20"/>
                              </w:rPr>
                            </w:pPr>
                            <w:r>
                              <w:rPr>
                                <w:b/>
                                <w:bCs/>
                                <w:i/>
                                <w:iCs/>
                                <w:color w:val="3494BA" w:themeColor="accent1"/>
                                <w:sz w:val="20"/>
                                <w:szCs w:val="20"/>
                              </w:rPr>
                              <w:t xml:space="preserve">De Ommelanden is verkrijgbaar in de Winkel bij staalboek, makers van boeken op </w:t>
                            </w:r>
                            <w:r w:rsidRPr="00106933">
                              <w:rPr>
                                <w:b/>
                                <w:bCs/>
                                <w:i/>
                                <w:iCs/>
                                <w:color w:val="3494BA" w:themeColor="accent1"/>
                                <w:sz w:val="20"/>
                                <w:szCs w:val="20"/>
                              </w:rPr>
                              <w:t>staal-boek.nl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145F" id="_x0000_t202" coordsize="21600,21600" o:spt="202" path="m,l,21600r21600,l21600,xe">
                <v:stroke joinstyle="miter"/>
                <v:path gradientshapeok="t" o:connecttype="rect"/>
              </v:shapetype>
              <v:shape id="Tekstvak 2" o:spid="_x0000_s1026" type="#_x0000_t202" style="position:absolute;margin-left:267.75pt;margin-top:32.2pt;width:275.25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" filled="f" stroked="f">
                <v:textbox style="mso-fit-shape-to-text:t">
                  <w:txbxContent>
                    <w:p w14:paraId="0DF780BD" w14:textId="05CAA5F5" w:rsidR="00CD3F2D" w:rsidRPr="0022716B" w:rsidRDefault="00106933" w:rsidP="00CD3F2D">
                      <w:pPr>
                        <w:pBdr>
                          <w:top w:val="single" w:sz="24" w:space="8" w:color="3494BA" w:themeColor="accent1"/>
                          <w:bottom w:val="single" w:sz="24" w:space="8" w:color="3494BA" w:themeColor="accent1"/>
                        </w:pBdr>
                        <w:spacing w:after="0"/>
                        <w:rPr>
                          <w:b/>
                          <w:bCs/>
                          <w:i/>
                          <w:iCs/>
                          <w:color w:val="3494BA" w:themeColor="accent1"/>
                          <w:sz w:val="20"/>
                          <w:szCs w:val="20"/>
                        </w:rPr>
                      </w:pPr>
                      <w:r>
                        <w:rPr>
                          <w:b/>
                          <w:bCs/>
                          <w:i/>
                          <w:iCs/>
                          <w:color w:val="3494BA" w:themeColor="accent1"/>
                          <w:sz w:val="20"/>
                          <w:szCs w:val="20"/>
                        </w:rPr>
                        <w:t xml:space="preserve">De Ommelanden is verkrijgbaar in de Winkel bij staalboek, makers van boeken op </w:t>
                      </w:r>
                      <w:r w:rsidRPr="00106933">
                        <w:rPr>
                          <w:b/>
                          <w:bCs/>
                          <w:i/>
                          <w:iCs/>
                          <w:color w:val="3494BA" w:themeColor="accent1"/>
                          <w:sz w:val="20"/>
                          <w:szCs w:val="20"/>
                        </w:rPr>
                        <w:t>staal-boek.nl</w:t>
                      </w:r>
                    </w:p>
                  </w:txbxContent>
                </v:textbox>
                <w10:wrap type="square" anchorx="page"/>
              </v:shape>
            </w:pict>
          </mc:Fallback>
        </mc:AlternateContent>
      </w:r>
      <w:r w:rsidR="00FB0BFA">
        <w:rPr>
          <w:sz w:val="22"/>
          <w:szCs w:val="22"/>
        </w:rPr>
        <w:t xml:space="preserve">Het </w:t>
      </w:r>
      <w:r w:rsidR="00D1658B">
        <w:rPr>
          <w:sz w:val="22"/>
          <w:szCs w:val="22"/>
        </w:rPr>
        <w:t>blijkt</w:t>
      </w:r>
      <w:r w:rsidR="00FB0BFA">
        <w:rPr>
          <w:sz w:val="22"/>
          <w:szCs w:val="22"/>
        </w:rPr>
        <w:t xml:space="preserve"> daarnaast ook een </w:t>
      </w:r>
      <w:r w:rsidR="00FB0BFA" w:rsidRPr="00FB0BFA">
        <w:rPr>
          <w:i/>
          <w:iCs/>
          <w:sz w:val="22"/>
          <w:szCs w:val="22"/>
        </w:rPr>
        <w:t>statement</w:t>
      </w:r>
      <w:r w:rsidR="00D1658B">
        <w:rPr>
          <w:sz w:val="22"/>
          <w:szCs w:val="22"/>
        </w:rPr>
        <w:t xml:space="preserve"> te zijn,</w:t>
      </w:r>
      <w:r w:rsidR="00FB0BFA">
        <w:rPr>
          <w:sz w:val="22"/>
          <w:szCs w:val="22"/>
        </w:rPr>
        <w:t xml:space="preserve"> dat </w:t>
      </w:r>
      <w:r w:rsidR="00FB0BFA" w:rsidRPr="00D83182">
        <w:rPr>
          <w:sz w:val="22"/>
          <w:szCs w:val="22"/>
        </w:rPr>
        <w:t>de reikwijdte van te bereizen gebieden</w:t>
      </w:r>
      <w:r w:rsidR="00D1658B">
        <w:rPr>
          <w:sz w:val="22"/>
          <w:szCs w:val="22"/>
        </w:rPr>
        <w:t xml:space="preserve"> voor de </w:t>
      </w:r>
      <w:r>
        <w:rPr>
          <w:sz w:val="22"/>
          <w:szCs w:val="22"/>
        </w:rPr>
        <w:t>reeks</w:t>
      </w:r>
      <w:r w:rsidR="00FB0BFA" w:rsidRPr="00D83182">
        <w:rPr>
          <w:sz w:val="22"/>
          <w:szCs w:val="22"/>
        </w:rPr>
        <w:t xml:space="preserve"> aangeeft.</w:t>
      </w:r>
      <w:r w:rsidR="00FB0BFA">
        <w:rPr>
          <w:sz w:val="22"/>
          <w:szCs w:val="22"/>
        </w:rPr>
        <w:t xml:space="preserve"> </w:t>
      </w:r>
      <w:r w:rsidR="00620BE5">
        <w:rPr>
          <w:sz w:val="22"/>
          <w:szCs w:val="22"/>
        </w:rPr>
        <w:t>“</w:t>
      </w:r>
      <w:r w:rsidR="00FB0BFA" w:rsidRPr="00D83182">
        <w:rPr>
          <w:sz w:val="22"/>
          <w:szCs w:val="22"/>
        </w:rPr>
        <w:t>Het is dan ook een zeer bijzonder project waaraan sinds 2011 langzaam maar zeker wordt gewerkt</w:t>
      </w:r>
      <w:r w:rsidR="00620BE5">
        <w:rPr>
          <w:sz w:val="22"/>
          <w:szCs w:val="22"/>
        </w:rPr>
        <w:t>”, sluit Weiko af.</w:t>
      </w:r>
      <w:r w:rsidR="00FB0BFA" w:rsidRPr="00D83182">
        <w:rPr>
          <w:sz w:val="22"/>
          <w:szCs w:val="22"/>
        </w:rPr>
        <w:t xml:space="preserve"> </w:t>
      </w:r>
      <w:r w:rsidR="00620BE5">
        <w:rPr>
          <w:sz w:val="22"/>
          <w:szCs w:val="22"/>
        </w:rPr>
        <w:t>“</w:t>
      </w:r>
      <w:r w:rsidR="00FB0BFA" w:rsidRPr="00D83182">
        <w:rPr>
          <w:sz w:val="22"/>
          <w:szCs w:val="22"/>
        </w:rPr>
        <w:t>Een ding is tijdens het reizen</w:t>
      </w:r>
      <w:r w:rsidR="0022716B" w:rsidRPr="0022716B">
        <w:rPr>
          <w:sz w:val="22"/>
          <w:szCs w:val="22"/>
        </w:rPr>
        <w:t xml:space="preserve"> </w:t>
      </w:r>
      <w:r w:rsidR="00620BE5">
        <w:rPr>
          <w:sz w:val="22"/>
          <w:szCs w:val="22"/>
        </w:rPr>
        <w:t xml:space="preserve">wel al </w:t>
      </w:r>
      <w:r w:rsidR="0022716B" w:rsidRPr="00D83182">
        <w:rPr>
          <w:sz w:val="22"/>
          <w:szCs w:val="22"/>
        </w:rPr>
        <w:t>duidelijk geworden</w:t>
      </w:r>
      <w:r w:rsidR="00FB0BFA" w:rsidRPr="00D83182">
        <w:rPr>
          <w:sz w:val="22"/>
          <w:szCs w:val="22"/>
        </w:rPr>
        <w:t>: Je kunt wel kijken, maar mét kennis zie</w:t>
      </w:r>
      <w:r w:rsidR="0022716B">
        <w:rPr>
          <w:sz w:val="22"/>
          <w:szCs w:val="22"/>
        </w:rPr>
        <w:t xml:space="preserve"> je</w:t>
      </w:r>
      <w:r w:rsidR="00FB0BFA" w:rsidRPr="00D83182">
        <w:rPr>
          <w:sz w:val="22"/>
          <w:szCs w:val="22"/>
        </w:rPr>
        <w:t xml:space="preserve"> </w:t>
      </w:r>
      <w:r w:rsidR="0022716B">
        <w:rPr>
          <w:sz w:val="22"/>
          <w:szCs w:val="22"/>
        </w:rPr>
        <w:t xml:space="preserve">zoveel </w:t>
      </w:r>
      <w:r w:rsidR="00FB0BFA" w:rsidRPr="00D83182">
        <w:rPr>
          <w:sz w:val="22"/>
          <w:szCs w:val="22"/>
        </w:rPr>
        <w:t>meer. En dat delen we graag.</w:t>
      </w:r>
      <w:r w:rsidR="00620BE5">
        <w:rPr>
          <w:sz w:val="22"/>
          <w:szCs w:val="22"/>
        </w:rPr>
        <w:t>”</w:t>
      </w:r>
    </w:p>
    <w:p w14:paraId="673CB6DB" w14:textId="77777777" w:rsidR="0096276E" w:rsidRDefault="0096276E" w:rsidP="00FB0BFA">
      <w:pPr>
        <w:pStyle w:val="Geenafstand"/>
        <w:rPr>
          <w:sz w:val="22"/>
          <w:szCs w:val="22"/>
        </w:rPr>
      </w:pPr>
    </w:p>
    <w:p w14:paraId="425D19E8" w14:textId="7191B1F6" w:rsidR="00106933" w:rsidRPr="00D83182" w:rsidRDefault="00106933" w:rsidP="00106933">
      <w:pPr>
        <w:pStyle w:val="Geenafstand"/>
        <w:rPr>
          <w:b/>
          <w:bCs/>
          <w:sz w:val="22"/>
          <w:szCs w:val="22"/>
        </w:rPr>
      </w:pPr>
      <w:r>
        <w:rPr>
          <w:b/>
          <w:bCs/>
          <w:sz w:val="22"/>
          <w:szCs w:val="22"/>
        </w:rPr>
        <w:t>Boekpresentatie</w:t>
      </w:r>
    </w:p>
    <w:p w14:paraId="5C4E8F65" w14:textId="77777777" w:rsidR="003A1C76" w:rsidRDefault="003A1C76" w:rsidP="003A1C76">
      <w:pPr>
        <w:pStyle w:val="Geenafstand"/>
        <w:rPr>
          <w:sz w:val="22"/>
          <w:szCs w:val="22"/>
        </w:rPr>
      </w:pPr>
      <w:r>
        <w:rPr>
          <w:sz w:val="22"/>
          <w:szCs w:val="22"/>
        </w:rPr>
        <w:t>Tijdens de boekpresentatie op zondag 25 september 2022 in de kerk te Westerwijtwerd (Pastoriepad 5) kunnen de genodigden en andere geïnteresseerden van een mooi, interessant en afwisselend programma gaan genieten. De inloop is vanaf 13.00 uur en de presentatie begint om 13.30 uur.</w:t>
      </w:r>
    </w:p>
    <w:p w14:paraId="4CE0003D" w14:textId="77777777" w:rsidR="003A1C76" w:rsidRDefault="003A1C76" w:rsidP="003A1C76">
      <w:pPr>
        <w:pStyle w:val="Geenafstand"/>
        <w:rPr>
          <w:sz w:val="22"/>
          <w:szCs w:val="22"/>
        </w:rPr>
      </w:pPr>
      <w:r>
        <w:rPr>
          <w:sz w:val="22"/>
          <w:szCs w:val="22"/>
        </w:rPr>
        <w:t>Gastheer Weiko Piebes en uitgever Olaf Staal zullen hun verhaal doen over het ontstaan van deze bijzondere set boeken. Uiteraard vindt de onthulling en uitreiking plaats van het eerste exemplaar aan een speciale gast.</w:t>
      </w:r>
    </w:p>
    <w:p w14:paraId="4876093D" w14:textId="77777777" w:rsidR="003A1C76" w:rsidRDefault="003A1C76" w:rsidP="003A1C76">
      <w:pPr>
        <w:pStyle w:val="Geenafstand"/>
        <w:rPr>
          <w:sz w:val="22"/>
          <w:szCs w:val="22"/>
        </w:rPr>
      </w:pPr>
      <w:r>
        <w:rPr>
          <w:sz w:val="22"/>
          <w:szCs w:val="22"/>
        </w:rPr>
        <w:t>Daarnaast geeft Han Nijdam een minicollege over het fresco ‘De Tweekampers’ die we in de kerk kunnen vinden.</w:t>
      </w:r>
    </w:p>
    <w:p w14:paraId="734D4445" w14:textId="77777777" w:rsidR="003A1C76" w:rsidRDefault="003A1C76" w:rsidP="003A1C76">
      <w:pPr>
        <w:pStyle w:val="Geenafstand"/>
        <w:rPr>
          <w:sz w:val="22"/>
          <w:szCs w:val="22"/>
        </w:rPr>
      </w:pPr>
      <w:r>
        <w:rPr>
          <w:sz w:val="22"/>
          <w:szCs w:val="22"/>
        </w:rPr>
        <w:t xml:space="preserve">Ter afwisseling met de sprekers brengt Marlene Bakker een aantal liedjes van haar album </w:t>
      </w:r>
      <w:r w:rsidRPr="000E26DE">
        <w:rPr>
          <w:i/>
          <w:iCs/>
          <w:sz w:val="22"/>
          <w:szCs w:val="22"/>
        </w:rPr>
        <w:t>Raif</w:t>
      </w:r>
      <w:r>
        <w:rPr>
          <w:sz w:val="22"/>
          <w:szCs w:val="22"/>
        </w:rPr>
        <w:t xml:space="preserve"> ten gehore. Deze uitgevoerde liedjes zijn welgekozen en zullen door de gastheer in samenhang gebracht worden met de set boeken, waarin ze ook een rol spelen.</w:t>
      </w:r>
    </w:p>
    <w:p w14:paraId="0CA8F001" w14:textId="7D7188BD" w:rsidR="00BC3A10" w:rsidRDefault="00BC3A10" w:rsidP="00106933">
      <w:pPr>
        <w:pStyle w:val="Geenafstand"/>
        <w:rPr>
          <w:sz w:val="22"/>
          <w:szCs w:val="22"/>
        </w:rPr>
      </w:pPr>
    </w:p>
    <w:p w14:paraId="60591F84" w14:textId="45C75D44" w:rsidR="00BC3A10" w:rsidRPr="00D83182" w:rsidRDefault="00BC3A10" w:rsidP="00BC3A10">
      <w:pPr>
        <w:pStyle w:val="Geenafstand"/>
        <w:rPr>
          <w:b/>
          <w:bCs/>
          <w:sz w:val="22"/>
          <w:szCs w:val="22"/>
        </w:rPr>
      </w:pPr>
      <w:r>
        <w:rPr>
          <w:b/>
          <w:bCs/>
          <w:sz w:val="22"/>
          <w:szCs w:val="22"/>
        </w:rPr>
        <w:t>Gastspreker en zangeres</w:t>
      </w:r>
    </w:p>
    <w:p w14:paraId="1343B35D" w14:textId="15B03275" w:rsidR="00BC3A10" w:rsidRDefault="00BC3A10" w:rsidP="00106933">
      <w:pPr>
        <w:pStyle w:val="Geenafstand"/>
        <w:rPr>
          <w:sz w:val="22"/>
          <w:szCs w:val="22"/>
        </w:rPr>
      </w:pPr>
      <w:r w:rsidRPr="00070A94">
        <w:rPr>
          <w:b/>
          <w:bCs/>
          <w:i/>
          <w:iCs/>
          <w:sz w:val="22"/>
          <w:szCs w:val="22"/>
        </w:rPr>
        <w:t>Han Nijdam</w:t>
      </w:r>
      <w:r w:rsidRPr="00BC3A10">
        <w:rPr>
          <w:sz w:val="22"/>
          <w:szCs w:val="22"/>
        </w:rPr>
        <w:t xml:space="preserve"> (Amsterdam 1969) studeerde Middeleeuwse Geschiedenis, Antropologie en Oudgermaans aan de Universiteit van Amsterdam. In 2008 is hij aan de Universiteit Leiden cum laude gepromoveerd op het proefschrift </w:t>
      </w:r>
      <w:r w:rsidRPr="000E26DE">
        <w:rPr>
          <w:i/>
          <w:iCs/>
          <w:sz w:val="22"/>
          <w:szCs w:val="22"/>
        </w:rPr>
        <w:t>Lichaam, eer en recht in middeleeuws Friesland. Een studie naar de Oudfriese boeteregisters</w:t>
      </w:r>
      <w:r w:rsidRPr="00BC3A10">
        <w:rPr>
          <w:sz w:val="22"/>
          <w:szCs w:val="22"/>
        </w:rPr>
        <w:t>.</w:t>
      </w:r>
    </w:p>
    <w:p w14:paraId="16D8F42C" w14:textId="78208443" w:rsidR="00955563" w:rsidRDefault="00070A94" w:rsidP="00D83182">
      <w:pPr>
        <w:pStyle w:val="Geenafstand"/>
        <w:rPr>
          <w:sz w:val="22"/>
          <w:szCs w:val="22"/>
        </w:rPr>
      </w:pPr>
      <w:r w:rsidRPr="009A4EF8">
        <w:rPr>
          <w:b/>
          <w:bCs/>
          <w:i/>
          <w:iCs/>
          <w:sz w:val="22"/>
          <w:szCs w:val="22"/>
        </w:rPr>
        <w:t>Marlene Bakker</w:t>
      </w:r>
      <w:r>
        <w:rPr>
          <w:sz w:val="22"/>
          <w:szCs w:val="22"/>
        </w:rPr>
        <w:t xml:space="preserve"> </w:t>
      </w:r>
      <w:r w:rsidR="009A4EF8">
        <w:rPr>
          <w:sz w:val="22"/>
          <w:szCs w:val="22"/>
        </w:rPr>
        <w:t xml:space="preserve">studeerde in Tilburg aan de Rockacademie. </w:t>
      </w:r>
      <w:r>
        <w:rPr>
          <w:sz w:val="22"/>
          <w:szCs w:val="22"/>
        </w:rPr>
        <w:t xml:space="preserve">In </w:t>
      </w:r>
      <w:r w:rsidR="009A4EF8">
        <w:rPr>
          <w:sz w:val="22"/>
          <w:szCs w:val="22"/>
        </w:rPr>
        <w:t xml:space="preserve">2018 debuteerde ze met haar album </w:t>
      </w:r>
      <w:r w:rsidR="009A4EF8" w:rsidRPr="000E26DE">
        <w:rPr>
          <w:i/>
          <w:iCs/>
          <w:sz w:val="22"/>
          <w:szCs w:val="22"/>
        </w:rPr>
        <w:t>Raif</w:t>
      </w:r>
      <w:r w:rsidR="009A4EF8">
        <w:rPr>
          <w:sz w:val="22"/>
          <w:szCs w:val="22"/>
        </w:rPr>
        <w:t>.</w:t>
      </w:r>
    </w:p>
    <w:p w14:paraId="2354594C" w14:textId="77777777" w:rsidR="00B31D19" w:rsidRDefault="00B31D19" w:rsidP="00D83182">
      <w:pPr>
        <w:pStyle w:val="Geenafstand"/>
        <w:rPr>
          <w:sz w:val="22"/>
          <w:szCs w:val="22"/>
        </w:rPr>
      </w:pPr>
    </w:p>
    <w:p w14:paraId="397931A0" w14:textId="2F19F27D"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5" w:history="1">
        <w:r w:rsidR="00244322" w:rsidRPr="00D83182">
          <w:rPr>
            <w:rStyle w:val="Hyperlink"/>
            <w:sz w:val="22"/>
            <w:szCs w:val="22"/>
          </w:rPr>
          <w:t>weikopiebes@cs.com</w:t>
        </w:r>
      </w:hyperlink>
    </w:p>
    <w:p w14:paraId="1F264639" w14:textId="77777777" w:rsidR="00CD3F2D" w:rsidRPr="000E1A24" w:rsidRDefault="00CD3F2D" w:rsidP="00CD3F2D">
      <w:pPr>
        <w:pStyle w:val="Geenafstand"/>
        <w:rPr>
          <w:sz w:val="22"/>
          <w:szCs w:val="22"/>
        </w:rPr>
      </w:pPr>
      <w:r w:rsidRPr="000E1A24">
        <w:rPr>
          <w:sz w:val="22"/>
          <w:szCs w:val="22"/>
        </w:rPr>
        <w:t xml:space="preserve">Of kijk in </w:t>
      </w:r>
      <w:hyperlink r:id="rId6" w:history="1">
        <w:r w:rsidRPr="000E1A24">
          <w:rPr>
            <w:rStyle w:val="Hyperlink"/>
            <w:sz w:val="22"/>
            <w:szCs w:val="22"/>
          </w:rPr>
          <w:t>persmap</w:t>
        </w:r>
      </w:hyperlink>
      <w:r w:rsidRPr="000E1A24">
        <w:rPr>
          <w:sz w:val="22"/>
          <w:szCs w:val="22"/>
        </w:rPr>
        <w:t xml:space="preserve"> voor tekst- en fotomateriaal.</w:t>
      </w:r>
    </w:p>
    <w:p w14:paraId="6E956517" w14:textId="77777777" w:rsidR="00244322" w:rsidRPr="00D83182" w:rsidRDefault="00244322" w:rsidP="00D83182">
      <w:pPr>
        <w:pStyle w:val="Geenafstand"/>
        <w:rPr>
          <w:sz w:val="22"/>
          <w:szCs w:val="22"/>
        </w:rPr>
      </w:pP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70A94"/>
    <w:rsid w:val="00092EA0"/>
    <w:rsid w:val="000B3DB0"/>
    <w:rsid w:val="000C68A4"/>
    <w:rsid w:val="000E26DE"/>
    <w:rsid w:val="00106933"/>
    <w:rsid w:val="001C59E4"/>
    <w:rsid w:val="002001B8"/>
    <w:rsid w:val="00213E93"/>
    <w:rsid w:val="0022716B"/>
    <w:rsid w:val="00244322"/>
    <w:rsid w:val="00244DA4"/>
    <w:rsid w:val="002453BB"/>
    <w:rsid w:val="0025316A"/>
    <w:rsid w:val="002A068D"/>
    <w:rsid w:val="003A1C76"/>
    <w:rsid w:val="003B74C2"/>
    <w:rsid w:val="003E5260"/>
    <w:rsid w:val="003F6C6D"/>
    <w:rsid w:val="00416312"/>
    <w:rsid w:val="004176E7"/>
    <w:rsid w:val="004338B7"/>
    <w:rsid w:val="00437AE9"/>
    <w:rsid w:val="004F1B78"/>
    <w:rsid w:val="00500AD6"/>
    <w:rsid w:val="0050419A"/>
    <w:rsid w:val="005F078A"/>
    <w:rsid w:val="00620BE5"/>
    <w:rsid w:val="00644715"/>
    <w:rsid w:val="006464AF"/>
    <w:rsid w:val="00652E86"/>
    <w:rsid w:val="006969FB"/>
    <w:rsid w:val="006B563D"/>
    <w:rsid w:val="00754AA8"/>
    <w:rsid w:val="007D1D28"/>
    <w:rsid w:val="007E2CA2"/>
    <w:rsid w:val="007E469B"/>
    <w:rsid w:val="007F2B7A"/>
    <w:rsid w:val="007F55D3"/>
    <w:rsid w:val="00801124"/>
    <w:rsid w:val="00867142"/>
    <w:rsid w:val="0088032D"/>
    <w:rsid w:val="008A307B"/>
    <w:rsid w:val="008C3E0E"/>
    <w:rsid w:val="00955563"/>
    <w:rsid w:val="0096276E"/>
    <w:rsid w:val="00993F22"/>
    <w:rsid w:val="009A4EF8"/>
    <w:rsid w:val="009D1CAD"/>
    <w:rsid w:val="00A055A8"/>
    <w:rsid w:val="00A24E75"/>
    <w:rsid w:val="00A67F85"/>
    <w:rsid w:val="00A77981"/>
    <w:rsid w:val="00A939C7"/>
    <w:rsid w:val="00AD7977"/>
    <w:rsid w:val="00AE3D8E"/>
    <w:rsid w:val="00AE785C"/>
    <w:rsid w:val="00B31D19"/>
    <w:rsid w:val="00B6661D"/>
    <w:rsid w:val="00B821DD"/>
    <w:rsid w:val="00BB6593"/>
    <w:rsid w:val="00BC3A10"/>
    <w:rsid w:val="00C07EEB"/>
    <w:rsid w:val="00CD3F2D"/>
    <w:rsid w:val="00D1658B"/>
    <w:rsid w:val="00D32F5D"/>
    <w:rsid w:val="00D82A97"/>
    <w:rsid w:val="00D83182"/>
    <w:rsid w:val="00DB0114"/>
    <w:rsid w:val="00DC7CC0"/>
    <w:rsid w:val="00DD06FE"/>
    <w:rsid w:val="00DD498C"/>
    <w:rsid w:val="00E24C22"/>
    <w:rsid w:val="00E742A3"/>
    <w:rsid w:val="00EB1149"/>
    <w:rsid w:val="00ED130C"/>
    <w:rsid w:val="00ED5763"/>
    <w:rsid w:val="00EF216A"/>
    <w:rsid w:val="00EF7C65"/>
    <w:rsid w:val="00F2761E"/>
    <w:rsid w:val="00F31C32"/>
    <w:rsid w:val="00F447B0"/>
    <w:rsid w:val="00F54FCC"/>
    <w:rsid w:val="00F74376"/>
    <w:rsid w:val="00F776A9"/>
    <w:rsid w:val="00FB0BFA"/>
    <w:rsid w:val="00FE0A5F"/>
    <w:rsid w:val="00FE161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eikopiebes.nl/hetwaterverbindt/pers.htm" TargetMode="External"/><Relationship Id="rId5" Type="http://schemas.openxmlformats.org/officeDocument/2006/relationships/hyperlink" Target="mailto:weikopiebes@cs.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9FDB-B8C2-4703-82AA-12BD35A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666</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7</cp:revision>
  <dcterms:created xsi:type="dcterms:W3CDTF">2022-09-09T07:40:00Z</dcterms:created>
  <dcterms:modified xsi:type="dcterms:W3CDTF">2022-09-09T10:08:00Z</dcterms:modified>
</cp:coreProperties>
</file>